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F24E" w14:textId="77777777" w:rsidR="00E579AE" w:rsidRPr="000A3A05" w:rsidRDefault="00E579AE" w:rsidP="00E579AE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0A3A05">
        <w:rPr>
          <w:rFonts w:ascii="ＭＳ 明朝" w:eastAsia="ＭＳ 明朝" w:hAnsi="ＭＳ 明朝" w:hint="eastAsia"/>
          <w:kern w:val="2"/>
        </w:rPr>
        <w:t>別紙１</w:t>
      </w:r>
    </w:p>
    <w:p w14:paraId="78A482EF" w14:textId="77777777" w:rsidR="00E579AE" w:rsidRPr="0099260B" w:rsidRDefault="00E579AE" w:rsidP="00E579AE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99260B">
        <w:rPr>
          <w:rFonts w:ascii="ＭＳ 明朝" w:eastAsia="ＭＳ 明朝" w:hAnsi="ＭＳ 明朝" w:cs="Times New Roman" w:hint="eastAsia"/>
          <w:kern w:val="2"/>
          <w:szCs w:val="20"/>
        </w:rPr>
        <w:t>香南市中山間地域介護サービス確保対策事業　事業実施状況調（　　　　年　　　月サービス提供分）</w:t>
      </w:r>
    </w:p>
    <w:p w14:paraId="5A3FFA8B" w14:textId="77777777" w:rsidR="00E579AE" w:rsidRPr="0099260B" w:rsidRDefault="00E579AE" w:rsidP="00E579AE">
      <w:pPr>
        <w:autoSpaceDE/>
        <w:autoSpaceDN/>
        <w:adjustRightInd/>
        <w:ind w:right="976" w:firstLineChars="3900" w:firstLine="9510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99260B">
        <w:rPr>
          <w:rFonts w:ascii="ＭＳ 明朝" w:eastAsia="ＭＳ 明朝" w:hAnsi="ＭＳ 明朝" w:cs="Times New Roman" w:hint="eastAsia"/>
          <w:kern w:val="2"/>
          <w:szCs w:val="20"/>
        </w:rPr>
        <w:t>事業者名</w:t>
      </w:r>
    </w:p>
    <w:tbl>
      <w:tblPr>
        <w:tblStyle w:val="10"/>
        <w:tblW w:w="13858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3425"/>
        <w:gridCol w:w="1592"/>
        <w:gridCol w:w="1955"/>
        <w:gridCol w:w="1816"/>
        <w:gridCol w:w="2268"/>
      </w:tblGrid>
      <w:tr w:rsidR="00E579AE" w:rsidRPr="0099260B" w14:paraId="32E39C34" w14:textId="77777777" w:rsidTr="005050F2">
        <w:trPr>
          <w:trHeight w:val="613"/>
        </w:trPr>
        <w:tc>
          <w:tcPr>
            <w:tcW w:w="1242" w:type="dxa"/>
            <w:vAlign w:val="center"/>
          </w:tcPr>
          <w:p w14:paraId="637B79BD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事業所名</w:t>
            </w:r>
          </w:p>
        </w:tc>
        <w:tc>
          <w:tcPr>
            <w:tcW w:w="1134" w:type="dxa"/>
            <w:vAlign w:val="center"/>
          </w:tcPr>
          <w:p w14:paraId="12FA404C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サービス</w:t>
            </w:r>
          </w:p>
          <w:p w14:paraId="25816805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種別</w:t>
            </w:r>
          </w:p>
        </w:tc>
        <w:tc>
          <w:tcPr>
            <w:tcW w:w="3851" w:type="dxa"/>
            <w:gridSpan w:val="2"/>
            <w:vAlign w:val="center"/>
          </w:tcPr>
          <w:p w14:paraId="70805B6F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区分</w:t>
            </w:r>
          </w:p>
        </w:tc>
        <w:tc>
          <w:tcPr>
            <w:tcW w:w="1592" w:type="dxa"/>
            <w:vAlign w:val="center"/>
          </w:tcPr>
          <w:p w14:paraId="0740A671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訪問・送迎</w:t>
            </w:r>
          </w:p>
          <w:p w14:paraId="563DECEE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対象者数</w:t>
            </w:r>
          </w:p>
        </w:tc>
        <w:tc>
          <w:tcPr>
            <w:tcW w:w="1955" w:type="dxa"/>
            <w:vAlign w:val="center"/>
          </w:tcPr>
          <w:p w14:paraId="20B742ED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基準額</w:t>
            </w:r>
          </w:p>
        </w:tc>
        <w:tc>
          <w:tcPr>
            <w:tcW w:w="1816" w:type="dxa"/>
            <w:vAlign w:val="center"/>
          </w:tcPr>
          <w:p w14:paraId="318F371F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補助金所要額</w:t>
            </w:r>
          </w:p>
        </w:tc>
        <w:tc>
          <w:tcPr>
            <w:tcW w:w="2268" w:type="dxa"/>
            <w:vAlign w:val="center"/>
          </w:tcPr>
          <w:p w14:paraId="5E425C81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備　　　考</w:t>
            </w:r>
          </w:p>
        </w:tc>
      </w:tr>
      <w:tr w:rsidR="00E579AE" w:rsidRPr="0099260B" w14:paraId="5EB98EF0" w14:textId="77777777" w:rsidTr="005050F2">
        <w:trPr>
          <w:trHeight w:val="491"/>
        </w:trPr>
        <w:tc>
          <w:tcPr>
            <w:tcW w:w="1242" w:type="dxa"/>
            <w:vMerge w:val="restart"/>
            <w:vAlign w:val="center"/>
          </w:tcPr>
          <w:p w14:paraId="60EC3A7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8C2E03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9CE252B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１</w:t>
            </w:r>
          </w:p>
          <w:p w14:paraId="5474DB08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220397C7" w14:textId="650B7306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訪問・送迎に</w:t>
            </w:r>
            <w:r w:rsidRPr="0099260B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20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分以上</w:t>
            </w:r>
            <w:r w:rsidR="00327B61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40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分未満の時間を要するサービスへの助成</w:t>
            </w:r>
          </w:p>
        </w:tc>
        <w:tc>
          <w:tcPr>
            <w:tcW w:w="1592" w:type="dxa"/>
            <w:vAlign w:val="center"/>
          </w:tcPr>
          <w:p w14:paraId="7EE266E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4E92ECA2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tr2bl w:val="single" w:sz="4" w:space="0" w:color="auto"/>
            </w:tcBorders>
            <w:vAlign w:val="center"/>
          </w:tcPr>
          <w:p w14:paraId="758CE395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03B813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327B61" w:rsidRPr="0099260B" w14:paraId="43D69E13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0FAD6575" w14:textId="77777777" w:rsidR="00327B61" w:rsidRPr="0099260B" w:rsidRDefault="00327B61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A19EBEF" w14:textId="77777777" w:rsidR="00327B61" w:rsidRPr="0099260B" w:rsidRDefault="00327B61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1F7CECAB" w14:textId="77777777" w:rsidR="00327B61" w:rsidRPr="0099260B" w:rsidRDefault="00327B61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1690227B" w14:textId="77777777" w:rsidR="00327B61" w:rsidRPr="0099260B" w:rsidRDefault="00327B61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訪問・送迎に</w:t>
            </w:r>
            <w: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40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分以上</w:t>
            </w:r>
            <w: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60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分未満の時間を要するサービスへの助成</w:t>
            </w:r>
          </w:p>
        </w:tc>
        <w:tc>
          <w:tcPr>
            <w:tcW w:w="1592" w:type="dxa"/>
            <w:vAlign w:val="center"/>
          </w:tcPr>
          <w:p w14:paraId="328791AA" w14:textId="77777777" w:rsidR="00327B61" w:rsidRPr="0099260B" w:rsidRDefault="00327B61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5EBFD74" w14:textId="77777777" w:rsidR="00327B61" w:rsidRPr="0099260B" w:rsidRDefault="00327B61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  <w:vAlign w:val="center"/>
          </w:tcPr>
          <w:p w14:paraId="196704B0" w14:textId="77777777" w:rsidR="00327B61" w:rsidRPr="0099260B" w:rsidRDefault="00327B61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2B9A99" w14:textId="77777777" w:rsidR="00327B61" w:rsidRPr="0099260B" w:rsidRDefault="00327B61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439CC517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1B7B051D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7FE494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1A70E0B4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7769122F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訪問・送迎に</w:t>
            </w:r>
            <w:r w:rsidRPr="0099260B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60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分以上</w:t>
            </w:r>
            <w:r w:rsidRPr="0099260B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75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分未満の時間を要するサービスへの助成</w:t>
            </w:r>
          </w:p>
        </w:tc>
        <w:tc>
          <w:tcPr>
            <w:tcW w:w="1592" w:type="dxa"/>
            <w:vAlign w:val="center"/>
          </w:tcPr>
          <w:p w14:paraId="14EB8924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2AF8EB7E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  <w:vAlign w:val="center"/>
          </w:tcPr>
          <w:p w14:paraId="2A6F0A34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E7470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63EB4BF3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7041CC42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7460188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43B57421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2334F8E5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訪問・送迎に</w:t>
            </w:r>
            <w:r w:rsidRPr="0099260B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>75</w:t>
            </w: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分以上の時間を要するサービスへの助成</w:t>
            </w:r>
          </w:p>
        </w:tc>
        <w:tc>
          <w:tcPr>
            <w:tcW w:w="1592" w:type="dxa"/>
            <w:vAlign w:val="center"/>
          </w:tcPr>
          <w:p w14:paraId="423D3A0A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41E86B1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  <w:vAlign w:val="center"/>
          </w:tcPr>
          <w:p w14:paraId="0C617347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90326D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5A67BACA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54CD86A3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BB3017D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4D164A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２</w:t>
            </w:r>
          </w:p>
        </w:tc>
        <w:tc>
          <w:tcPr>
            <w:tcW w:w="3425" w:type="dxa"/>
            <w:vAlign w:val="center"/>
          </w:tcPr>
          <w:p w14:paraId="215CF4B8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小規模地域におけるサービスへの助成</w:t>
            </w:r>
          </w:p>
        </w:tc>
        <w:tc>
          <w:tcPr>
            <w:tcW w:w="1592" w:type="dxa"/>
            <w:vAlign w:val="center"/>
          </w:tcPr>
          <w:p w14:paraId="0624F68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5312A861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  <w:vAlign w:val="center"/>
          </w:tcPr>
          <w:p w14:paraId="0DD27D70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22F040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6B817360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5875B4AB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6A0E36E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41CE9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３</w:t>
            </w:r>
          </w:p>
        </w:tc>
        <w:tc>
          <w:tcPr>
            <w:tcW w:w="3425" w:type="dxa"/>
            <w:vAlign w:val="center"/>
          </w:tcPr>
          <w:p w14:paraId="589FA30A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ind w:left="53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常勤職員の新規雇用への助成</w:t>
            </w:r>
          </w:p>
        </w:tc>
        <w:tc>
          <w:tcPr>
            <w:tcW w:w="1592" w:type="dxa"/>
            <w:vAlign w:val="center"/>
          </w:tcPr>
          <w:p w14:paraId="7F3EA034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2094E87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  <w:vAlign w:val="center"/>
          </w:tcPr>
          <w:p w14:paraId="0BA72DEC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99608C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新規雇用予定人数　　　　　　</w:t>
            </w:r>
          </w:p>
          <w:p w14:paraId="42199BF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　　　　　　　名</w:t>
            </w:r>
          </w:p>
        </w:tc>
      </w:tr>
      <w:tr w:rsidR="00E579AE" w:rsidRPr="0099260B" w14:paraId="61E101E4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6034147F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033842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9219F0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 w:rsidRPr="0099260B"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>４</w:t>
            </w:r>
          </w:p>
        </w:tc>
        <w:tc>
          <w:tcPr>
            <w:tcW w:w="3425" w:type="dxa"/>
            <w:vAlign w:val="center"/>
          </w:tcPr>
          <w:p w14:paraId="4EF9DD7C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 w:rsidRPr="0099260B"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>サービス提供に伴う有料道路利用料金への助成</w:t>
            </w:r>
          </w:p>
        </w:tc>
        <w:tc>
          <w:tcPr>
            <w:tcW w:w="1592" w:type="dxa"/>
            <w:vAlign w:val="center"/>
          </w:tcPr>
          <w:p w14:paraId="62B2BAF5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7DBB2BD5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14:paraId="108D7AA0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A60380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7D4BBBFF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1012711B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89D427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789CB09C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1592" w:type="dxa"/>
            <w:vAlign w:val="center"/>
          </w:tcPr>
          <w:p w14:paraId="2E3045B6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0CEF2678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DA38AC8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0FF58C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05E30D80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5D78120E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599CFE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22E8AA6C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区分</w:t>
            </w:r>
          </w:p>
        </w:tc>
        <w:tc>
          <w:tcPr>
            <w:tcW w:w="1592" w:type="dxa"/>
            <w:vAlign w:val="center"/>
          </w:tcPr>
          <w:p w14:paraId="52DEA52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支給職員数</w:t>
            </w:r>
          </w:p>
        </w:tc>
        <w:tc>
          <w:tcPr>
            <w:tcW w:w="1955" w:type="dxa"/>
            <w:vAlign w:val="center"/>
          </w:tcPr>
          <w:p w14:paraId="4272EB03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基準額</w:t>
            </w:r>
          </w:p>
        </w:tc>
        <w:tc>
          <w:tcPr>
            <w:tcW w:w="1816" w:type="dxa"/>
            <w:vAlign w:val="center"/>
          </w:tcPr>
          <w:p w14:paraId="4DAEB91E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9260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補助金所要額</w:t>
            </w:r>
          </w:p>
        </w:tc>
        <w:tc>
          <w:tcPr>
            <w:tcW w:w="2268" w:type="dxa"/>
            <w:vAlign w:val="center"/>
          </w:tcPr>
          <w:p w14:paraId="4300845F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備　　　考</w:t>
            </w:r>
          </w:p>
        </w:tc>
      </w:tr>
      <w:tr w:rsidR="00E579AE" w:rsidRPr="0099260B" w14:paraId="78A21EBD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7289AAEF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66F7EF3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65E7F4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５</w:t>
            </w:r>
          </w:p>
        </w:tc>
        <w:tc>
          <w:tcPr>
            <w:tcW w:w="3425" w:type="dxa"/>
            <w:vAlign w:val="center"/>
          </w:tcPr>
          <w:p w14:paraId="46802D8B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新規雇用職員への一時金支給</w:t>
            </w:r>
          </w:p>
        </w:tc>
        <w:tc>
          <w:tcPr>
            <w:tcW w:w="1592" w:type="dxa"/>
            <w:vAlign w:val="center"/>
          </w:tcPr>
          <w:p w14:paraId="3E600649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04DE01BB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tr2bl w:val="single" w:sz="4" w:space="0" w:color="auto"/>
            </w:tcBorders>
            <w:vAlign w:val="center"/>
          </w:tcPr>
          <w:p w14:paraId="53F502ED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7E2D70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79A607E9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7E823F01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B7FD6D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82265F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６</w:t>
            </w:r>
          </w:p>
        </w:tc>
        <w:tc>
          <w:tcPr>
            <w:tcW w:w="3425" w:type="dxa"/>
            <w:vAlign w:val="center"/>
          </w:tcPr>
          <w:p w14:paraId="4206FA4E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新規雇用職員への転居に係る費用の支給</w:t>
            </w:r>
          </w:p>
        </w:tc>
        <w:tc>
          <w:tcPr>
            <w:tcW w:w="1592" w:type="dxa"/>
            <w:vAlign w:val="center"/>
          </w:tcPr>
          <w:p w14:paraId="20BD5C7A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B917B81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  <w:vAlign w:val="center"/>
          </w:tcPr>
          <w:p w14:paraId="373BCCC5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2B714B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5056E5E6" w14:textId="77777777" w:rsidTr="005050F2">
        <w:trPr>
          <w:trHeight w:val="491"/>
        </w:trPr>
        <w:tc>
          <w:tcPr>
            <w:tcW w:w="1242" w:type="dxa"/>
            <w:vMerge/>
            <w:vAlign w:val="center"/>
          </w:tcPr>
          <w:p w14:paraId="718A624A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E99968" w14:textId="77777777" w:rsidR="00E579AE" w:rsidRPr="0099260B" w:rsidRDefault="00E579AE" w:rsidP="005050F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70AF139A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1592" w:type="dxa"/>
            <w:vAlign w:val="center"/>
          </w:tcPr>
          <w:p w14:paraId="078FFF92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3A4C4AFF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1BE5F301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A82316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tr w:rsidR="00E579AE" w:rsidRPr="0099260B" w14:paraId="493E173E" w14:textId="77777777" w:rsidTr="005050F2">
        <w:trPr>
          <w:trHeight w:val="491"/>
        </w:trPr>
        <w:tc>
          <w:tcPr>
            <w:tcW w:w="9774" w:type="dxa"/>
            <w:gridSpan w:val="6"/>
            <w:vAlign w:val="center"/>
          </w:tcPr>
          <w:p w14:paraId="30BE7967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99260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合計</w:t>
            </w:r>
          </w:p>
        </w:tc>
        <w:tc>
          <w:tcPr>
            <w:tcW w:w="1816" w:type="dxa"/>
            <w:vAlign w:val="center"/>
          </w:tcPr>
          <w:p w14:paraId="16443DE3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06DC4B" w14:textId="77777777" w:rsidR="00E579AE" w:rsidRPr="0099260B" w:rsidRDefault="00E579AE" w:rsidP="005050F2">
            <w:pPr>
              <w:autoSpaceDE/>
              <w:autoSpaceDN/>
              <w:adjustRightInd/>
              <w:spacing w:line="2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</w:tbl>
    <w:p w14:paraId="6E0E71DF" w14:textId="77777777" w:rsidR="00E579AE" w:rsidRPr="0099260B" w:rsidRDefault="00E579AE" w:rsidP="00E579A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99260B">
        <w:rPr>
          <w:rFonts w:ascii="ＭＳ 明朝" w:eastAsia="ＭＳ 明朝" w:hAnsi="ＭＳ 明朝" w:cs="Times New Roman" w:hint="eastAsia"/>
          <w:kern w:val="2"/>
          <w:szCs w:val="20"/>
        </w:rPr>
        <w:t>※サービス種別が多く、一枚に収まらない場合は、必要に応じ、欄を増やすこと。</w:t>
      </w:r>
    </w:p>
    <w:p w14:paraId="3B337BBC" w14:textId="77777777" w:rsidR="00E579AE" w:rsidRPr="0099260B" w:rsidRDefault="00E579AE" w:rsidP="00E579A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99260B">
        <w:rPr>
          <w:rFonts w:ascii="ＭＳ 明朝" w:eastAsia="ＭＳ 明朝" w:hAnsi="ＭＳ 明朝" w:cs="Times New Roman" w:hint="eastAsia"/>
          <w:kern w:val="2"/>
          <w:szCs w:val="20"/>
        </w:rPr>
        <w:t>※別紙２「事業実施状況明細書総括表」及び別紙３－１、３－２「事業実施状況被保険者別明細書」を添付すること。</w:t>
      </w:r>
    </w:p>
    <w:p w14:paraId="411EC1B9" w14:textId="77777777" w:rsidR="00E579AE" w:rsidRPr="0099260B" w:rsidRDefault="00E579AE" w:rsidP="00E579A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99260B">
        <w:rPr>
          <w:rFonts w:ascii="ＭＳ 明朝" w:eastAsia="ＭＳ 明朝" w:hAnsi="ＭＳ 明朝" w:cs="Times New Roman" w:hint="eastAsia"/>
          <w:kern w:val="2"/>
          <w:szCs w:val="20"/>
        </w:rPr>
        <w:t>※新規雇用に係る補助金に該当する場合は、雇用した職員について雇用を証明する書類（雇用した年月日、雇用形態含む書類）</w:t>
      </w:r>
    </w:p>
    <w:p w14:paraId="04CB9F95" w14:textId="3FBD434E" w:rsidR="00DE69AF" w:rsidRDefault="00E579AE" w:rsidP="009537B4">
      <w:pPr>
        <w:autoSpaceDE/>
        <w:autoSpaceDN/>
        <w:adjustRightInd/>
        <w:ind w:firstLineChars="100" w:firstLine="244"/>
        <w:jc w:val="both"/>
        <w:rPr>
          <w:rFonts w:ascii="ＭＳ 明朝" w:eastAsia="ＭＳ 明朝" w:hAnsi="ＭＳ 明朝" w:cs="ＭＳ 明朝"/>
          <w:color w:val="000000"/>
        </w:rPr>
      </w:pPr>
      <w:r w:rsidRPr="0099260B">
        <w:rPr>
          <w:rFonts w:ascii="ＭＳ 明朝" w:eastAsia="ＭＳ 明朝" w:hAnsi="ＭＳ 明朝" w:cs="Times New Roman" w:hint="eastAsia"/>
          <w:kern w:val="2"/>
          <w:szCs w:val="20"/>
        </w:rPr>
        <w:t>及び従業者の勤務の体制及び勤務形態一覧表を添付すること。</w:t>
      </w:r>
    </w:p>
    <w:sectPr w:rsidR="00DE69AF" w:rsidSect="009537B4">
      <w:pgSz w:w="16838" w:h="11906" w:orient="landscape"/>
      <w:pgMar w:top="1134" w:right="1418" w:bottom="567" w:left="1134" w:header="0" w:footer="0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F550" w14:textId="77777777" w:rsidR="00F71336" w:rsidRDefault="00F71336">
      <w:r>
        <w:separator/>
      </w:r>
    </w:p>
  </w:endnote>
  <w:endnote w:type="continuationSeparator" w:id="0">
    <w:p w14:paraId="2E5020C8" w14:textId="77777777" w:rsidR="00F71336" w:rsidRDefault="00F7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0CF1" w14:textId="77777777" w:rsidR="00F71336" w:rsidRDefault="00F71336">
      <w:r>
        <w:separator/>
      </w:r>
    </w:p>
  </w:footnote>
  <w:footnote w:type="continuationSeparator" w:id="0">
    <w:p w14:paraId="6144BB01" w14:textId="77777777" w:rsidR="00F71336" w:rsidRDefault="00F7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5A64C1"/>
    <w:multiLevelType w:val="hybridMultilevel"/>
    <w:tmpl w:val="FFFFFFFF"/>
    <w:lvl w:ilvl="0" w:tplc="834CA2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8380704">
    <w:abstractNumId w:val="1"/>
  </w:num>
  <w:num w:numId="2" w16cid:durableId="80264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720"/>
  <w:drawingGridHorizontalSpacing w:val="117"/>
  <w:drawingGridVerticalSpacing w:val="3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465D"/>
    <w:rsid w:val="00003C6F"/>
    <w:rsid w:val="00030A08"/>
    <w:rsid w:val="00051E07"/>
    <w:rsid w:val="0006505E"/>
    <w:rsid w:val="0007459C"/>
    <w:rsid w:val="000A3A05"/>
    <w:rsid w:val="000A543E"/>
    <w:rsid w:val="000D5A1F"/>
    <w:rsid w:val="000E3901"/>
    <w:rsid w:val="000F0170"/>
    <w:rsid w:val="00111008"/>
    <w:rsid w:val="00115435"/>
    <w:rsid w:val="00115B52"/>
    <w:rsid w:val="0012531F"/>
    <w:rsid w:val="00140B4C"/>
    <w:rsid w:val="00151E7C"/>
    <w:rsid w:val="00164A25"/>
    <w:rsid w:val="00177CDC"/>
    <w:rsid w:val="00195DE6"/>
    <w:rsid w:val="001A443F"/>
    <w:rsid w:val="001F053A"/>
    <w:rsid w:val="00211710"/>
    <w:rsid w:val="002746B4"/>
    <w:rsid w:val="002857DF"/>
    <w:rsid w:val="00294DCE"/>
    <w:rsid w:val="002A51D3"/>
    <w:rsid w:val="002C2610"/>
    <w:rsid w:val="002D0976"/>
    <w:rsid w:val="002F7169"/>
    <w:rsid w:val="00327B61"/>
    <w:rsid w:val="00331F24"/>
    <w:rsid w:val="00350ABE"/>
    <w:rsid w:val="00352DD0"/>
    <w:rsid w:val="003704D5"/>
    <w:rsid w:val="00376EF6"/>
    <w:rsid w:val="0038140C"/>
    <w:rsid w:val="00381533"/>
    <w:rsid w:val="00384581"/>
    <w:rsid w:val="00391DB8"/>
    <w:rsid w:val="00396B27"/>
    <w:rsid w:val="003A4A60"/>
    <w:rsid w:val="003D0AD3"/>
    <w:rsid w:val="003F4DE2"/>
    <w:rsid w:val="003F7CDB"/>
    <w:rsid w:val="0043542A"/>
    <w:rsid w:val="00444990"/>
    <w:rsid w:val="00447C48"/>
    <w:rsid w:val="00474A4D"/>
    <w:rsid w:val="004C7599"/>
    <w:rsid w:val="004D41C2"/>
    <w:rsid w:val="004F19D8"/>
    <w:rsid w:val="004F405D"/>
    <w:rsid w:val="005049C8"/>
    <w:rsid w:val="005050F2"/>
    <w:rsid w:val="005256DA"/>
    <w:rsid w:val="005304A6"/>
    <w:rsid w:val="0054430F"/>
    <w:rsid w:val="00560670"/>
    <w:rsid w:val="00567349"/>
    <w:rsid w:val="00567D44"/>
    <w:rsid w:val="00570A8D"/>
    <w:rsid w:val="005B28CD"/>
    <w:rsid w:val="005C56CC"/>
    <w:rsid w:val="005E4567"/>
    <w:rsid w:val="005F50C1"/>
    <w:rsid w:val="00607149"/>
    <w:rsid w:val="00680FB3"/>
    <w:rsid w:val="006A5FB4"/>
    <w:rsid w:val="006D07B3"/>
    <w:rsid w:val="006E112A"/>
    <w:rsid w:val="006F6A0F"/>
    <w:rsid w:val="0070298B"/>
    <w:rsid w:val="00707BC0"/>
    <w:rsid w:val="00735C82"/>
    <w:rsid w:val="00737FCC"/>
    <w:rsid w:val="00772CFA"/>
    <w:rsid w:val="00781FBA"/>
    <w:rsid w:val="007A62D1"/>
    <w:rsid w:val="00847AB1"/>
    <w:rsid w:val="0085057D"/>
    <w:rsid w:val="00861710"/>
    <w:rsid w:val="008B686F"/>
    <w:rsid w:val="00925845"/>
    <w:rsid w:val="00925C9C"/>
    <w:rsid w:val="00936299"/>
    <w:rsid w:val="009537B4"/>
    <w:rsid w:val="009738B5"/>
    <w:rsid w:val="0099260B"/>
    <w:rsid w:val="009B465D"/>
    <w:rsid w:val="009B7BE2"/>
    <w:rsid w:val="009C0F8B"/>
    <w:rsid w:val="009F3336"/>
    <w:rsid w:val="00A05E81"/>
    <w:rsid w:val="00A06398"/>
    <w:rsid w:val="00A1480C"/>
    <w:rsid w:val="00A2407E"/>
    <w:rsid w:val="00A459F9"/>
    <w:rsid w:val="00A5518A"/>
    <w:rsid w:val="00A66987"/>
    <w:rsid w:val="00A82B08"/>
    <w:rsid w:val="00AB5816"/>
    <w:rsid w:val="00AE1C30"/>
    <w:rsid w:val="00AE55D5"/>
    <w:rsid w:val="00AF1ED0"/>
    <w:rsid w:val="00B20F6C"/>
    <w:rsid w:val="00B217D4"/>
    <w:rsid w:val="00B3012F"/>
    <w:rsid w:val="00B325B0"/>
    <w:rsid w:val="00B4294C"/>
    <w:rsid w:val="00B512AB"/>
    <w:rsid w:val="00B55F5D"/>
    <w:rsid w:val="00B64454"/>
    <w:rsid w:val="00B74A34"/>
    <w:rsid w:val="00B779D1"/>
    <w:rsid w:val="00B85F2F"/>
    <w:rsid w:val="00BF03B9"/>
    <w:rsid w:val="00C01977"/>
    <w:rsid w:val="00C03AA5"/>
    <w:rsid w:val="00C221E9"/>
    <w:rsid w:val="00C46EF8"/>
    <w:rsid w:val="00C75135"/>
    <w:rsid w:val="00C84E7A"/>
    <w:rsid w:val="00C959BB"/>
    <w:rsid w:val="00CA394F"/>
    <w:rsid w:val="00CA3A22"/>
    <w:rsid w:val="00CA6894"/>
    <w:rsid w:val="00CD338D"/>
    <w:rsid w:val="00CD5AE0"/>
    <w:rsid w:val="00D03BE9"/>
    <w:rsid w:val="00D258D1"/>
    <w:rsid w:val="00D72E6F"/>
    <w:rsid w:val="00D83286"/>
    <w:rsid w:val="00DC478A"/>
    <w:rsid w:val="00DC5DB9"/>
    <w:rsid w:val="00DE69AF"/>
    <w:rsid w:val="00E03DB4"/>
    <w:rsid w:val="00E31CCD"/>
    <w:rsid w:val="00E579AE"/>
    <w:rsid w:val="00E6695B"/>
    <w:rsid w:val="00E71DF3"/>
    <w:rsid w:val="00E86F6C"/>
    <w:rsid w:val="00EA0815"/>
    <w:rsid w:val="00EA1BDB"/>
    <w:rsid w:val="00ED17A6"/>
    <w:rsid w:val="00EF7306"/>
    <w:rsid w:val="00F00E93"/>
    <w:rsid w:val="00F30045"/>
    <w:rsid w:val="00F71336"/>
    <w:rsid w:val="00F80AFC"/>
    <w:rsid w:val="00FA1551"/>
    <w:rsid w:val="00FA218A"/>
    <w:rsid w:val="00FA58D2"/>
    <w:rsid w:val="00FB21F8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0A53"/>
  <w14:defaultImageDpi w14:val="0"/>
  <w15:docId w15:val="{7BF7A290-C902-4EED-B5B8-D6B7A36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15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153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A689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6894"/>
  </w:style>
  <w:style w:type="character" w:customStyle="1" w:styleId="ab">
    <w:name w:val="コメント文字列 (文字)"/>
    <w:basedOn w:val="a0"/>
    <w:link w:val="aa"/>
    <w:uiPriority w:val="99"/>
    <w:semiHidden/>
    <w:locked/>
    <w:rsid w:val="00CA6894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8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A6894"/>
    <w:rPr>
      <w:rFonts w:ascii="Arial" w:hAnsi="Arial" w:cs="Arial"/>
      <w:b/>
      <w:bCs/>
      <w:kern w:val="0"/>
      <w:sz w:val="22"/>
      <w:szCs w:val="22"/>
    </w:rPr>
  </w:style>
  <w:style w:type="table" w:customStyle="1" w:styleId="10">
    <w:name w:val="表 (格子)10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（シンプル 1）3"/>
    <w:basedOn w:val="a1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27B61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15A0-FCD6-43F8-A8AC-6565AAE0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2013-05-08T06:22:00Z</cp:lastPrinted>
  <dcterms:created xsi:type="dcterms:W3CDTF">2026-04-02T00:28:00Z</dcterms:created>
  <dcterms:modified xsi:type="dcterms:W3CDTF">2026-04-02T00:28:00Z</dcterms:modified>
</cp:coreProperties>
</file>